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CADF" w14:textId="77777777" w:rsidR="00B60418" w:rsidRPr="00B60418" w:rsidRDefault="00B60418" w:rsidP="00B60418">
      <w:pPr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1CCFA410" w14:textId="06BAB895" w:rsidR="00085C96" w:rsidRDefault="00B60418" w:rsidP="00B60418">
      <w:pPr>
        <w:rPr>
          <w:rFonts w:ascii="Arial" w:hAnsi="Arial" w:cs="Arial"/>
          <w:b/>
          <w:bCs/>
          <w:sz w:val="28"/>
          <w:szCs w:val="28"/>
          <w:lang w:val="de-DE"/>
        </w:rPr>
      </w:pPr>
      <w:r w:rsidRPr="00B60418">
        <w:rPr>
          <w:rFonts w:ascii="Arial" w:hAnsi="Arial" w:cs="Arial"/>
          <w:b/>
          <w:bCs/>
          <w:sz w:val="28"/>
          <w:szCs w:val="28"/>
          <w:lang w:val="de-DE"/>
        </w:rPr>
        <w:t xml:space="preserve">Ausschreibungstext </w:t>
      </w:r>
      <w:proofErr w:type="spellStart"/>
      <w:r w:rsidR="00C9716A">
        <w:rPr>
          <w:rFonts w:ascii="Arial" w:hAnsi="Arial" w:cs="Arial"/>
          <w:b/>
          <w:bCs/>
          <w:sz w:val="28"/>
          <w:szCs w:val="28"/>
          <w:lang w:val="de-DE"/>
        </w:rPr>
        <w:t>GEOplast</w:t>
      </w:r>
      <w:proofErr w:type="spellEnd"/>
      <w:r w:rsidR="00C9716A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8E4A93">
        <w:rPr>
          <w:rFonts w:ascii="Arial" w:hAnsi="Arial" w:cs="Arial"/>
          <w:b/>
          <w:bCs/>
          <w:sz w:val="28"/>
          <w:szCs w:val="28"/>
          <w:lang w:val="de-DE"/>
        </w:rPr>
        <w:t>Trinkwasser</w:t>
      </w:r>
      <w:r w:rsidR="00A61032">
        <w:rPr>
          <w:rFonts w:ascii="Arial" w:hAnsi="Arial" w:cs="Arial"/>
          <w:b/>
          <w:bCs/>
          <w:sz w:val="28"/>
          <w:szCs w:val="28"/>
          <w:lang w:val="de-DE"/>
        </w:rPr>
        <w:t>kugeltank</w:t>
      </w:r>
    </w:p>
    <w:p w14:paraId="68EBC08B" w14:textId="77777777" w:rsidR="00C9716A" w:rsidRDefault="00C9716A" w:rsidP="00C9716A">
      <w:pPr>
        <w:rPr>
          <w:rFonts w:ascii="Arial" w:hAnsi="Arial" w:cs="Arial"/>
          <w:b/>
          <w:bCs/>
          <w:sz w:val="28"/>
          <w:szCs w:val="28"/>
          <w:lang w:val="de-DE"/>
        </w:rPr>
      </w:pPr>
    </w:p>
    <w:p w14:paraId="427739DF" w14:textId="5D03CEFD" w:rsidR="00C9716A" w:rsidRPr="00C9716A" w:rsidRDefault="00A61032" w:rsidP="00C9716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Kugeltank</w:t>
      </w:r>
      <w:r w:rsidR="00C9716A">
        <w:rPr>
          <w:rFonts w:ascii="Arial" w:hAnsi="Arial" w:cs="Arial"/>
          <w:b/>
          <w:bCs/>
          <w:u w:val="single"/>
        </w:rPr>
        <w:t>:</w:t>
      </w:r>
    </w:p>
    <w:p w14:paraId="1D16593E" w14:textId="77777777" w:rsidR="00A61032" w:rsidRPr="00A61032" w:rsidRDefault="00A61032" w:rsidP="00A61032">
      <w:pPr>
        <w:pStyle w:val="Listenabsatz"/>
        <w:numPr>
          <w:ilvl w:val="0"/>
          <w:numId w:val="11"/>
        </w:numPr>
        <w:rPr>
          <w:rFonts w:ascii="Arial" w:hAnsi="Arial" w:cs="Arial"/>
        </w:rPr>
      </w:pPr>
      <w:r w:rsidRPr="00A61032">
        <w:rPr>
          <w:rFonts w:ascii="Arial" w:hAnsi="Arial" w:cs="Arial"/>
        </w:rPr>
        <w:t>Regenwassertank für unterirdischen Einbau 2000L – 6000L, durch Kombination von Tanks bis 18000L,</w:t>
      </w:r>
    </w:p>
    <w:p w14:paraId="7D6A63DB" w14:textId="77777777" w:rsidR="00A61032" w:rsidRPr="00A61032" w:rsidRDefault="00A61032" w:rsidP="00A61032">
      <w:pPr>
        <w:pStyle w:val="Listenabsatz"/>
        <w:numPr>
          <w:ilvl w:val="0"/>
          <w:numId w:val="11"/>
        </w:numPr>
        <w:rPr>
          <w:rFonts w:ascii="Arial" w:hAnsi="Arial" w:cs="Arial"/>
        </w:rPr>
      </w:pPr>
      <w:r w:rsidRPr="00A61032">
        <w:rPr>
          <w:rFonts w:ascii="Arial" w:hAnsi="Arial" w:cs="Arial"/>
        </w:rPr>
        <w:t xml:space="preserve">100% PE-Material ohne </w:t>
      </w:r>
      <w:proofErr w:type="spellStart"/>
      <w:r w:rsidRPr="00A61032">
        <w:rPr>
          <w:rFonts w:ascii="Arial" w:hAnsi="Arial" w:cs="Arial"/>
        </w:rPr>
        <w:t>Schäumungszusätze</w:t>
      </w:r>
      <w:proofErr w:type="spellEnd"/>
      <w:r w:rsidRPr="00A61032">
        <w:rPr>
          <w:rFonts w:ascii="Arial" w:hAnsi="Arial" w:cs="Arial"/>
        </w:rPr>
        <w:t>, zu 100% recyclebar,</w:t>
      </w:r>
    </w:p>
    <w:p w14:paraId="7585BB92" w14:textId="77777777" w:rsidR="00A61032" w:rsidRPr="00A61032" w:rsidRDefault="00A61032" w:rsidP="00A61032">
      <w:pPr>
        <w:pStyle w:val="Listenabsatz"/>
        <w:numPr>
          <w:ilvl w:val="0"/>
          <w:numId w:val="11"/>
        </w:numPr>
        <w:rPr>
          <w:rFonts w:ascii="Arial" w:hAnsi="Arial" w:cs="Arial"/>
        </w:rPr>
      </w:pPr>
      <w:r w:rsidRPr="00A61032">
        <w:rPr>
          <w:rFonts w:ascii="Arial" w:hAnsi="Arial" w:cs="Arial"/>
        </w:rPr>
        <w:t>Trinkwasserzertifizierte Ausführung mit Prüfzeugnis B5014,</w:t>
      </w:r>
    </w:p>
    <w:p w14:paraId="2679C95A" w14:textId="77777777" w:rsidR="00A61032" w:rsidRPr="00A61032" w:rsidRDefault="00A61032" w:rsidP="00A61032">
      <w:pPr>
        <w:pStyle w:val="Listenabsatz"/>
        <w:numPr>
          <w:ilvl w:val="0"/>
          <w:numId w:val="11"/>
        </w:numPr>
        <w:rPr>
          <w:rFonts w:ascii="Arial" w:hAnsi="Arial" w:cs="Arial"/>
        </w:rPr>
      </w:pPr>
      <w:r w:rsidRPr="00A61032">
        <w:rPr>
          <w:rFonts w:ascii="Arial" w:hAnsi="Arial" w:cs="Arial"/>
        </w:rPr>
        <w:t>nahtlos in einem Stück gefertigt,</w:t>
      </w:r>
    </w:p>
    <w:p w14:paraId="292E382B" w14:textId="77777777" w:rsidR="00A61032" w:rsidRPr="00A61032" w:rsidRDefault="00A61032" w:rsidP="00A61032">
      <w:pPr>
        <w:pStyle w:val="Listenabsatz"/>
        <w:numPr>
          <w:ilvl w:val="0"/>
          <w:numId w:val="11"/>
        </w:numPr>
        <w:rPr>
          <w:rFonts w:ascii="Arial" w:hAnsi="Arial" w:cs="Arial"/>
        </w:rPr>
      </w:pPr>
      <w:r w:rsidRPr="00A61032">
        <w:rPr>
          <w:rFonts w:ascii="Arial" w:hAnsi="Arial" w:cs="Arial"/>
        </w:rPr>
        <w:t>glatte Tankinnenfläche,</w:t>
      </w:r>
    </w:p>
    <w:p w14:paraId="6D2DA57B" w14:textId="77777777" w:rsidR="00A61032" w:rsidRPr="00A61032" w:rsidRDefault="00A61032" w:rsidP="00A61032">
      <w:pPr>
        <w:pStyle w:val="Listenabsatz"/>
        <w:numPr>
          <w:ilvl w:val="0"/>
          <w:numId w:val="11"/>
        </w:numPr>
        <w:rPr>
          <w:rFonts w:ascii="Arial" w:hAnsi="Arial" w:cs="Arial"/>
        </w:rPr>
      </w:pPr>
      <w:r w:rsidRPr="00A61032">
        <w:rPr>
          <w:rFonts w:ascii="Arial" w:hAnsi="Arial" w:cs="Arial"/>
        </w:rPr>
        <w:t>kugelförmige Geometrie zur Erhöhung der Belastbarkeit,</w:t>
      </w:r>
    </w:p>
    <w:p w14:paraId="0B32540D" w14:textId="77777777" w:rsidR="00A61032" w:rsidRPr="00A61032" w:rsidRDefault="00A61032" w:rsidP="00A61032">
      <w:pPr>
        <w:pStyle w:val="Listenabsatz"/>
        <w:numPr>
          <w:ilvl w:val="0"/>
          <w:numId w:val="11"/>
        </w:numPr>
        <w:rPr>
          <w:rFonts w:ascii="Arial" w:hAnsi="Arial" w:cs="Arial"/>
        </w:rPr>
      </w:pPr>
      <w:r w:rsidRPr="00A61032">
        <w:rPr>
          <w:rFonts w:ascii="Arial" w:hAnsi="Arial" w:cs="Arial"/>
        </w:rPr>
        <w:t>grundwasserstabil bis Mitte Behälterkorpus,</w:t>
      </w:r>
    </w:p>
    <w:p w14:paraId="24CF2DA6" w14:textId="77777777" w:rsidR="00A61032" w:rsidRPr="00A61032" w:rsidRDefault="00A61032" w:rsidP="00A61032">
      <w:pPr>
        <w:pStyle w:val="Listenabsatz"/>
        <w:numPr>
          <w:ilvl w:val="0"/>
          <w:numId w:val="11"/>
        </w:numPr>
        <w:rPr>
          <w:rFonts w:ascii="Arial" w:hAnsi="Arial" w:cs="Arial"/>
        </w:rPr>
      </w:pPr>
      <w:r w:rsidRPr="00A61032">
        <w:rPr>
          <w:rFonts w:ascii="Arial" w:hAnsi="Arial" w:cs="Arial"/>
        </w:rPr>
        <w:t xml:space="preserve">inkl. </w:t>
      </w:r>
      <w:proofErr w:type="spellStart"/>
      <w:r w:rsidRPr="00A61032">
        <w:rPr>
          <w:rFonts w:ascii="Arial" w:hAnsi="Arial" w:cs="Arial"/>
        </w:rPr>
        <w:t>Kranösen</w:t>
      </w:r>
      <w:proofErr w:type="spellEnd"/>
      <w:r w:rsidRPr="00A61032">
        <w:rPr>
          <w:rFonts w:ascii="Arial" w:hAnsi="Arial" w:cs="Arial"/>
        </w:rPr>
        <w:t xml:space="preserve"> für optimalen Transport und Einbau,</w:t>
      </w:r>
    </w:p>
    <w:p w14:paraId="3B16F240" w14:textId="77777777" w:rsidR="00A61032" w:rsidRPr="00A61032" w:rsidRDefault="00A61032" w:rsidP="00A61032">
      <w:pPr>
        <w:pStyle w:val="Listenabsatz"/>
        <w:numPr>
          <w:ilvl w:val="0"/>
          <w:numId w:val="11"/>
        </w:numPr>
        <w:rPr>
          <w:rFonts w:ascii="Arial" w:hAnsi="Arial" w:cs="Arial"/>
        </w:rPr>
      </w:pPr>
      <w:r w:rsidRPr="00A61032">
        <w:rPr>
          <w:rFonts w:ascii="Arial" w:hAnsi="Arial" w:cs="Arial"/>
        </w:rPr>
        <w:t>Domschachteinstieg DN800,</w:t>
      </w:r>
    </w:p>
    <w:p w14:paraId="7A585CE2" w14:textId="77777777" w:rsidR="00A61032" w:rsidRPr="00A61032" w:rsidRDefault="00A61032" w:rsidP="00A61032">
      <w:pPr>
        <w:pStyle w:val="Listenabsatz"/>
        <w:numPr>
          <w:ilvl w:val="0"/>
          <w:numId w:val="11"/>
        </w:numPr>
        <w:rPr>
          <w:rFonts w:ascii="Arial" w:hAnsi="Arial" w:cs="Arial"/>
        </w:rPr>
      </w:pPr>
      <w:r w:rsidRPr="00A61032">
        <w:rPr>
          <w:rFonts w:ascii="Arial" w:hAnsi="Arial" w:cs="Arial"/>
        </w:rPr>
        <w:t>Domschacht individuell kürzbar,</w:t>
      </w:r>
    </w:p>
    <w:p w14:paraId="2AF04FED" w14:textId="77777777" w:rsidR="00A61032" w:rsidRPr="00A61032" w:rsidRDefault="00A61032" w:rsidP="00A61032">
      <w:pPr>
        <w:pStyle w:val="Listenabsatz"/>
        <w:numPr>
          <w:ilvl w:val="0"/>
          <w:numId w:val="11"/>
        </w:numPr>
        <w:rPr>
          <w:rFonts w:ascii="Arial" w:hAnsi="Arial" w:cs="Arial"/>
        </w:rPr>
      </w:pPr>
      <w:r w:rsidRPr="00A61032">
        <w:rPr>
          <w:rFonts w:ascii="Arial" w:hAnsi="Arial" w:cs="Arial"/>
        </w:rPr>
        <w:t>Domschacht 360° drehbar,</w:t>
      </w:r>
    </w:p>
    <w:p w14:paraId="6036FA75" w14:textId="77777777" w:rsidR="00A61032" w:rsidRPr="00A61032" w:rsidRDefault="00A61032" w:rsidP="00A61032">
      <w:pPr>
        <w:pStyle w:val="Listenabsatz"/>
        <w:numPr>
          <w:ilvl w:val="0"/>
          <w:numId w:val="11"/>
        </w:numPr>
        <w:rPr>
          <w:rFonts w:ascii="Arial" w:hAnsi="Arial" w:cs="Arial"/>
        </w:rPr>
      </w:pPr>
      <w:r w:rsidRPr="00A61032">
        <w:rPr>
          <w:rFonts w:ascii="Arial" w:hAnsi="Arial" w:cs="Arial"/>
        </w:rPr>
        <w:t>inkl. Abdeckung,</w:t>
      </w:r>
    </w:p>
    <w:p w14:paraId="38333FA8" w14:textId="77777777" w:rsidR="00A61032" w:rsidRPr="00A61032" w:rsidRDefault="00A61032" w:rsidP="00A61032">
      <w:pPr>
        <w:pStyle w:val="Listenabsatz"/>
        <w:numPr>
          <w:ilvl w:val="0"/>
          <w:numId w:val="11"/>
        </w:numPr>
        <w:rPr>
          <w:rFonts w:ascii="Arial" w:hAnsi="Arial" w:cs="Arial"/>
        </w:rPr>
      </w:pPr>
      <w:r w:rsidRPr="00A61032">
        <w:rPr>
          <w:rFonts w:ascii="Arial" w:hAnsi="Arial" w:cs="Arial"/>
        </w:rPr>
        <w:t>inkl. Innenabdeckung mit Belüftungsventil,</w:t>
      </w:r>
    </w:p>
    <w:p w14:paraId="211DF21D" w14:textId="77777777" w:rsidR="00A61032" w:rsidRPr="00A61032" w:rsidRDefault="00A61032" w:rsidP="00A61032">
      <w:pPr>
        <w:pStyle w:val="Listenabsatz"/>
        <w:numPr>
          <w:ilvl w:val="0"/>
          <w:numId w:val="11"/>
        </w:numPr>
        <w:rPr>
          <w:rFonts w:ascii="Arial" w:hAnsi="Arial" w:cs="Arial"/>
        </w:rPr>
      </w:pPr>
      <w:r w:rsidRPr="00A61032">
        <w:rPr>
          <w:rFonts w:ascii="Arial" w:hAnsi="Arial" w:cs="Arial"/>
        </w:rPr>
        <w:t>inkl. Belüftungsrohr 500mm hoch,</w:t>
      </w:r>
    </w:p>
    <w:p w14:paraId="14DE1376" w14:textId="77777777" w:rsidR="00A61032" w:rsidRPr="00A61032" w:rsidRDefault="00A61032" w:rsidP="00A61032">
      <w:pPr>
        <w:pStyle w:val="Listenabsatz"/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A61032">
        <w:rPr>
          <w:rFonts w:ascii="Arial" w:hAnsi="Arial" w:cs="Arial"/>
        </w:rPr>
        <w:t>versperrbar</w:t>
      </w:r>
      <w:proofErr w:type="spellEnd"/>
      <w:r w:rsidRPr="00A61032">
        <w:rPr>
          <w:rFonts w:ascii="Arial" w:hAnsi="Arial" w:cs="Arial"/>
        </w:rPr>
        <w:t xml:space="preserve"> und kindersicher,</w:t>
      </w:r>
    </w:p>
    <w:p w14:paraId="269D4FF0" w14:textId="77777777" w:rsidR="00A61032" w:rsidRPr="00A61032" w:rsidRDefault="00A61032" w:rsidP="00A61032">
      <w:pPr>
        <w:pStyle w:val="Listenabsatz"/>
        <w:numPr>
          <w:ilvl w:val="0"/>
          <w:numId w:val="11"/>
        </w:numPr>
        <w:rPr>
          <w:rFonts w:ascii="Arial" w:hAnsi="Arial" w:cs="Arial"/>
        </w:rPr>
      </w:pPr>
      <w:r w:rsidRPr="00A61032">
        <w:rPr>
          <w:rFonts w:ascii="Arial" w:hAnsi="Arial" w:cs="Arial"/>
        </w:rPr>
        <w:t>Restentleerung durch ebene Entleerungsrinne,</w:t>
      </w:r>
    </w:p>
    <w:p w14:paraId="7C107B42" w14:textId="77777777" w:rsidR="00A61032" w:rsidRPr="00A61032" w:rsidRDefault="00A61032" w:rsidP="00A61032">
      <w:pPr>
        <w:pStyle w:val="Listenabsatz"/>
        <w:numPr>
          <w:ilvl w:val="0"/>
          <w:numId w:val="11"/>
        </w:numPr>
        <w:rPr>
          <w:rFonts w:ascii="Arial" w:hAnsi="Arial" w:cs="Arial"/>
        </w:rPr>
      </w:pPr>
      <w:r w:rsidRPr="00A61032">
        <w:rPr>
          <w:rFonts w:ascii="Arial" w:hAnsi="Arial" w:cs="Arial"/>
        </w:rPr>
        <w:t>Herstellergarantie: 30 Jahre</w:t>
      </w:r>
    </w:p>
    <w:p w14:paraId="00AE4BA5" w14:textId="1F558159" w:rsidR="008E4A93" w:rsidRPr="00A61032" w:rsidRDefault="00A61032" w:rsidP="00A61032">
      <w:pPr>
        <w:pStyle w:val="Listenabsatz"/>
        <w:numPr>
          <w:ilvl w:val="0"/>
          <w:numId w:val="11"/>
        </w:numPr>
        <w:rPr>
          <w:rFonts w:ascii="Arial" w:hAnsi="Arial" w:cs="Arial"/>
          <w:b/>
          <w:bCs/>
          <w:u w:val="single"/>
        </w:rPr>
      </w:pPr>
      <w:r w:rsidRPr="00A61032">
        <w:rPr>
          <w:rFonts w:ascii="Arial" w:hAnsi="Arial" w:cs="Arial"/>
        </w:rPr>
        <w:t xml:space="preserve">System </w:t>
      </w:r>
      <w:proofErr w:type="spellStart"/>
      <w:r w:rsidRPr="00A61032">
        <w:rPr>
          <w:rFonts w:ascii="Arial" w:hAnsi="Arial" w:cs="Arial"/>
        </w:rPr>
        <w:t>GEOplast</w:t>
      </w:r>
      <w:proofErr w:type="spellEnd"/>
      <w:r w:rsidRPr="00A61032">
        <w:rPr>
          <w:rFonts w:ascii="Arial" w:hAnsi="Arial" w:cs="Arial"/>
        </w:rPr>
        <w:t xml:space="preserve"> oder gleichwertig</w:t>
      </w:r>
    </w:p>
    <w:p w14:paraId="0C778F32" w14:textId="77777777" w:rsidR="00A61032" w:rsidRDefault="00A61032" w:rsidP="00C9716A">
      <w:pPr>
        <w:rPr>
          <w:rFonts w:ascii="Arial" w:hAnsi="Arial" w:cs="Arial"/>
          <w:b/>
          <w:bCs/>
          <w:u w:val="single"/>
        </w:rPr>
      </w:pPr>
    </w:p>
    <w:p w14:paraId="6BECBA52" w14:textId="5C24D7CC" w:rsidR="00C9716A" w:rsidRPr="00C9716A" w:rsidRDefault="00C9716A" w:rsidP="00C9716A">
      <w:pPr>
        <w:rPr>
          <w:rFonts w:ascii="Arial" w:hAnsi="Arial" w:cs="Arial"/>
          <w:b/>
          <w:bCs/>
          <w:u w:val="single"/>
        </w:rPr>
      </w:pPr>
      <w:r w:rsidRPr="00C9716A">
        <w:rPr>
          <w:rFonts w:ascii="Arial" w:hAnsi="Arial" w:cs="Arial"/>
          <w:b/>
          <w:bCs/>
          <w:u w:val="single"/>
        </w:rPr>
        <w:t>Standardanschlüsse:</w:t>
      </w:r>
    </w:p>
    <w:p w14:paraId="07BC9858" w14:textId="77777777" w:rsidR="00A61032" w:rsidRPr="00A61032" w:rsidRDefault="00A61032" w:rsidP="00A61032">
      <w:pPr>
        <w:rPr>
          <w:rFonts w:ascii="Arial" w:hAnsi="Arial" w:cs="Arial"/>
        </w:rPr>
      </w:pPr>
      <w:r w:rsidRPr="00A61032">
        <w:rPr>
          <w:rFonts w:ascii="Arial" w:hAnsi="Arial" w:cs="Arial"/>
        </w:rPr>
        <w:t>Tankzulauf: 2“IG</w:t>
      </w:r>
    </w:p>
    <w:p w14:paraId="692D0A35" w14:textId="77777777" w:rsidR="00A61032" w:rsidRPr="00A61032" w:rsidRDefault="00A61032" w:rsidP="00A61032">
      <w:pPr>
        <w:rPr>
          <w:rFonts w:ascii="Arial" w:hAnsi="Arial" w:cs="Arial"/>
        </w:rPr>
      </w:pPr>
      <w:r w:rsidRPr="00A61032">
        <w:rPr>
          <w:rFonts w:ascii="Arial" w:hAnsi="Arial" w:cs="Arial"/>
        </w:rPr>
        <w:t>Tanküberlauf: 2“IG</w:t>
      </w:r>
    </w:p>
    <w:p w14:paraId="7FED93D4" w14:textId="77777777" w:rsidR="00A61032" w:rsidRPr="00A61032" w:rsidRDefault="00A61032" w:rsidP="00A61032">
      <w:pPr>
        <w:rPr>
          <w:rFonts w:ascii="Arial" w:hAnsi="Arial" w:cs="Arial"/>
        </w:rPr>
      </w:pPr>
      <w:r w:rsidRPr="00A61032">
        <w:rPr>
          <w:rFonts w:ascii="Arial" w:hAnsi="Arial" w:cs="Arial"/>
        </w:rPr>
        <w:t>Entnahme: 1 ½“IG</w:t>
      </w:r>
    </w:p>
    <w:p w14:paraId="5FFD8759" w14:textId="582862F4" w:rsidR="00085C96" w:rsidRPr="00B60418" w:rsidRDefault="00A61032" w:rsidP="00A61032">
      <w:pPr>
        <w:rPr>
          <w:rFonts w:ascii="Arial" w:hAnsi="Arial" w:cs="Arial"/>
        </w:rPr>
      </w:pPr>
      <w:r w:rsidRPr="00A61032">
        <w:rPr>
          <w:rFonts w:ascii="Arial" w:hAnsi="Arial" w:cs="Arial"/>
        </w:rPr>
        <w:t>Entleerung: 1 ½“IG</w:t>
      </w:r>
    </w:p>
    <w:sectPr w:rsidR="00085C96" w:rsidRPr="00B6041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C37E" w14:textId="77777777" w:rsidR="0054219F" w:rsidRDefault="0054219F" w:rsidP="0054219F">
      <w:pPr>
        <w:spacing w:after="0" w:line="240" w:lineRule="auto"/>
      </w:pPr>
      <w:r>
        <w:separator/>
      </w:r>
    </w:p>
  </w:endnote>
  <w:endnote w:type="continuationSeparator" w:id="0">
    <w:p w14:paraId="1CF86790" w14:textId="77777777" w:rsidR="0054219F" w:rsidRDefault="0054219F" w:rsidP="0054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Std">
    <w:altName w:val="Calibri"/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F3D6" w14:textId="7559E808" w:rsidR="0054219F" w:rsidRDefault="0054219F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5276C5A" wp14:editId="04CAF34C">
              <wp:simplePos x="0" y="0"/>
              <wp:positionH relativeFrom="page">
                <wp:posOffset>3115081</wp:posOffset>
              </wp:positionH>
              <wp:positionV relativeFrom="page">
                <wp:posOffset>10003790</wp:posOffset>
              </wp:positionV>
              <wp:extent cx="7305675" cy="152400"/>
              <wp:effectExtent l="0" t="57150" r="9525" b="571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05675" cy="152400"/>
                        <a:chOff x="0" y="0"/>
                        <a:chExt cx="7305675" cy="152400"/>
                      </a:xfrm>
                    </wpg:grpSpPr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4603" r="13844"/>
                        <a:stretch/>
                      </pic:blipFill>
                      <pic:spPr bwMode="auto">
                        <a:xfrm flipH="1">
                          <a:off x="0" y="0"/>
                          <a:ext cx="7305675" cy="152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Rechteck 5"/>
                      <wps:cNvSpPr/>
                      <wps:spPr>
                        <a:xfrm rot="3005654" flipV="1">
                          <a:off x="116259" y="-31971"/>
                          <a:ext cx="128464" cy="2108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80B89A" id="Gruppieren 6" o:spid="_x0000_s1026" style="position:absolute;margin-left:245.3pt;margin-top:787.7pt;width:575.25pt;height:12pt;z-index:251664384;mso-position-horizontal-relative:page;mso-position-vertical-relative:page" coordsize="73056,1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s1027" type="#_x0000_t75" style="position:absolute;width:73056;height:152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">
                <v:imagedata r:id="rId2" o:title="" croptop="48892f" cropright="9073f"/>
              </v:shape>
              <v:rect id="Rechteck 5" o:spid="_x0000_s1028" style="position:absolute;left:1163;top:-321;width:1284;height:2109;rotation:-3282976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" fillcolor="white [3212]" strokecolor="white [3212]" strokeweight="1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A8F218A" wp14:editId="674A6329">
              <wp:simplePos x="0" y="0"/>
              <wp:positionH relativeFrom="column">
                <wp:posOffset>-356870</wp:posOffset>
              </wp:positionH>
              <wp:positionV relativeFrom="paragraph">
                <wp:posOffset>-99060</wp:posOffset>
              </wp:positionV>
              <wp:extent cx="6486525" cy="542925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6525" cy="542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F3B5B" w14:textId="2EA4A0E7" w:rsidR="0054219F" w:rsidRPr="0054219F" w:rsidRDefault="0054219F" w:rsidP="0054219F">
                          <w:pPr>
                            <w:pStyle w:val="EinfAbs"/>
                            <w:rPr>
                              <w:color w:val="004C8B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>GEOplast</w:t>
                          </w:r>
                          <w:proofErr w:type="spellEnd"/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 xml:space="preserve"> Kunststofftechnik </w:t>
                          </w:r>
                          <w:proofErr w:type="spellStart"/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>Ges.m.b.H</w:t>
                          </w:r>
                          <w:proofErr w:type="spellEnd"/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>.</w:t>
                          </w:r>
                          <w:r w:rsidRPr="0054219F">
                            <w:rPr>
                              <w:noProof/>
                            </w:rPr>
                            <w:t xml:space="preserve"> </w:t>
                          </w:r>
                        </w:p>
                        <w:p w14:paraId="23C4539D" w14:textId="1608F4C9" w:rsidR="0054219F" w:rsidRPr="0054219F" w:rsidRDefault="0054219F" w:rsidP="0054219F">
                          <w:pPr>
                            <w:pStyle w:val="EinfAbs"/>
                            <w:rPr>
                              <w:color w:val="58585A"/>
                            </w:rPr>
                          </w:pPr>
                          <w:r w:rsidRPr="0054219F">
                            <w:rPr>
                              <w:color w:val="58585A"/>
                            </w:rPr>
                            <w:t>Bahnstra</w:t>
                          </w:r>
                          <w:r>
                            <w:rPr>
                              <w:color w:val="58585A"/>
                            </w:rPr>
                            <w:t>ß</w:t>
                          </w:r>
                          <w:r w:rsidRPr="0054219F">
                            <w:rPr>
                              <w:color w:val="58585A"/>
                            </w:rPr>
                            <w:t xml:space="preserve">e 45 • A-2604 Theresienfeld • T.: +43 (0) 2622 / 65 242 • F.: +43 (0) 2622 / 65 242 - 17 • E-Mail: </w:t>
                          </w:r>
                          <w:r w:rsidR="00B60418">
                            <w:rPr>
                              <w:color w:val="58585A"/>
                            </w:rPr>
                            <w:t>verkauf</w:t>
                          </w:r>
                          <w:r w:rsidRPr="0054219F">
                            <w:rPr>
                              <w:color w:val="58585A"/>
                            </w:rPr>
                            <w:t>@geoplast.com • www.geoplast.com</w:t>
                          </w:r>
                        </w:p>
                        <w:p w14:paraId="3DC866D5" w14:textId="1825EFBB" w:rsidR="0054219F" w:rsidRPr="0054219F" w:rsidRDefault="0054219F" w:rsidP="0054219F">
                          <w:pPr>
                            <w:pStyle w:val="EinfAbs"/>
                            <w:rPr>
                              <w:color w:val="58585A"/>
                            </w:rPr>
                          </w:pPr>
                          <w:r w:rsidRPr="0054219F">
                            <w:rPr>
                              <w:color w:val="58585A"/>
                            </w:rPr>
                            <w:t>UID-Nr.: ATU64691738 • Firmenbuchnummer: FN 322471y • Gerichtsstand: Wiener Neustadt</w:t>
                          </w:r>
                          <w:r w:rsidR="00B60418" w:rsidRPr="0054219F">
                            <w:rPr>
                              <w:color w:val="58585A"/>
                            </w:rPr>
                            <w:t xml:space="preserve"> •</w:t>
                          </w:r>
                          <w:r w:rsidR="00B60418">
                            <w:rPr>
                              <w:color w:val="58585A"/>
                            </w:rPr>
                            <w:t xml:space="preserve"> Versionsnummer: V00240</w:t>
                          </w:r>
                          <w:r w:rsidR="00C9716A">
                            <w:rPr>
                              <w:color w:val="58585A"/>
                            </w:rPr>
                            <w:t>912</w:t>
                          </w:r>
                        </w:p>
                        <w:p w14:paraId="5CC84C1B" w14:textId="3E7437DF" w:rsidR="0054219F" w:rsidRPr="00B60418" w:rsidRDefault="0054219F" w:rsidP="0054219F">
                          <w:pPr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</w:pPr>
                          <w:r w:rsidRPr="00B60418"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  <w:t xml:space="preserve">BIC: RLNWATWWBAD • IBAN: AT65 3204 5000 0193 5196 • </w:t>
                          </w:r>
                          <w:proofErr w:type="spellStart"/>
                          <w:r w:rsidRPr="00B60418"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  <w:t>Raiffeisenbank</w:t>
                          </w:r>
                          <w:proofErr w:type="spellEnd"/>
                          <w:r w:rsidRPr="00B60418"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  <w:t xml:space="preserve"> Baden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F218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28.1pt;margin-top:-7.8pt;width:510.75pt;height:42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" filled="f" stroked="f">
              <v:textbox>
                <w:txbxContent>
                  <w:p w14:paraId="14AF3B5B" w14:textId="2EA4A0E7" w:rsidR="0054219F" w:rsidRPr="0054219F" w:rsidRDefault="0054219F" w:rsidP="0054219F">
                    <w:pPr>
                      <w:pStyle w:val="EinfAbs"/>
                      <w:rPr>
                        <w:color w:val="004C8B"/>
                        <w:sz w:val="22"/>
                        <w:szCs w:val="22"/>
                      </w:rPr>
                    </w:pPr>
                    <w:proofErr w:type="spellStart"/>
                    <w:r w:rsidRPr="0054219F">
                      <w:rPr>
                        <w:color w:val="004C8B"/>
                        <w:sz w:val="22"/>
                        <w:szCs w:val="22"/>
                      </w:rPr>
                      <w:t>GEOplast</w:t>
                    </w:r>
                    <w:proofErr w:type="spellEnd"/>
                    <w:r w:rsidRPr="0054219F">
                      <w:rPr>
                        <w:color w:val="004C8B"/>
                        <w:sz w:val="22"/>
                        <w:szCs w:val="22"/>
                      </w:rPr>
                      <w:t xml:space="preserve"> Kunststofftechnik </w:t>
                    </w:r>
                    <w:proofErr w:type="spellStart"/>
                    <w:r w:rsidRPr="0054219F">
                      <w:rPr>
                        <w:color w:val="004C8B"/>
                        <w:sz w:val="22"/>
                        <w:szCs w:val="22"/>
                      </w:rPr>
                      <w:t>Ges.m.b.H</w:t>
                    </w:r>
                    <w:proofErr w:type="spellEnd"/>
                    <w:r w:rsidRPr="0054219F">
                      <w:rPr>
                        <w:color w:val="004C8B"/>
                        <w:sz w:val="22"/>
                        <w:szCs w:val="22"/>
                      </w:rPr>
                      <w:t>.</w:t>
                    </w:r>
                    <w:r w:rsidRPr="0054219F">
                      <w:rPr>
                        <w:noProof/>
                      </w:rPr>
                      <w:t xml:space="preserve"> </w:t>
                    </w:r>
                  </w:p>
                  <w:p w14:paraId="23C4539D" w14:textId="1608F4C9" w:rsidR="0054219F" w:rsidRPr="0054219F" w:rsidRDefault="0054219F" w:rsidP="0054219F">
                    <w:pPr>
                      <w:pStyle w:val="EinfAbs"/>
                      <w:rPr>
                        <w:color w:val="58585A"/>
                      </w:rPr>
                    </w:pPr>
                    <w:r w:rsidRPr="0054219F">
                      <w:rPr>
                        <w:color w:val="58585A"/>
                      </w:rPr>
                      <w:t>Bahnstra</w:t>
                    </w:r>
                    <w:r>
                      <w:rPr>
                        <w:color w:val="58585A"/>
                      </w:rPr>
                      <w:t>ß</w:t>
                    </w:r>
                    <w:r w:rsidRPr="0054219F">
                      <w:rPr>
                        <w:color w:val="58585A"/>
                      </w:rPr>
                      <w:t xml:space="preserve">e 45 • A-2604 Theresienfeld • T.: +43 (0) 2622 / 65 242 • F.: +43 (0) 2622 / 65 242 - 17 • E-Mail: </w:t>
                    </w:r>
                    <w:r w:rsidR="00B60418">
                      <w:rPr>
                        <w:color w:val="58585A"/>
                      </w:rPr>
                      <w:t>verkauf</w:t>
                    </w:r>
                    <w:r w:rsidRPr="0054219F">
                      <w:rPr>
                        <w:color w:val="58585A"/>
                      </w:rPr>
                      <w:t>@geoplast.com • www.geoplast.com</w:t>
                    </w:r>
                  </w:p>
                  <w:p w14:paraId="3DC866D5" w14:textId="1825EFBB" w:rsidR="0054219F" w:rsidRPr="0054219F" w:rsidRDefault="0054219F" w:rsidP="0054219F">
                    <w:pPr>
                      <w:pStyle w:val="EinfAbs"/>
                      <w:rPr>
                        <w:color w:val="58585A"/>
                      </w:rPr>
                    </w:pPr>
                    <w:r w:rsidRPr="0054219F">
                      <w:rPr>
                        <w:color w:val="58585A"/>
                      </w:rPr>
                      <w:t>UID-Nr.: ATU64691738 • Firmenbuchnummer: FN 322471y • Gerichtsstand: Wiener Neustadt</w:t>
                    </w:r>
                    <w:r w:rsidR="00B60418" w:rsidRPr="0054219F">
                      <w:rPr>
                        <w:color w:val="58585A"/>
                      </w:rPr>
                      <w:t xml:space="preserve"> •</w:t>
                    </w:r>
                    <w:r w:rsidR="00B60418">
                      <w:rPr>
                        <w:color w:val="58585A"/>
                      </w:rPr>
                      <w:t xml:space="preserve"> Versionsnummer: V00240</w:t>
                    </w:r>
                    <w:r w:rsidR="00C9716A">
                      <w:rPr>
                        <w:color w:val="58585A"/>
                      </w:rPr>
                      <w:t>912</w:t>
                    </w:r>
                  </w:p>
                  <w:p w14:paraId="5CC84C1B" w14:textId="3E7437DF" w:rsidR="0054219F" w:rsidRPr="00B60418" w:rsidRDefault="0054219F" w:rsidP="0054219F">
                    <w:pPr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</w:pPr>
                    <w:r w:rsidRPr="00B60418"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  <w:t xml:space="preserve">BIC: RLNWATWWBAD • IBAN: AT65 3204 5000 0193 5196 • </w:t>
                    </w:r>
                    <w:proofErr w:type="spellStart"/>
                    <w:r w:rsidRPr="00B60418"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  <w:t>Raiffeisenbank</w:t>
                    </w:r>
                    <w:proofErr w:type="spellEnd"/>
                    <w:r w:rsidRPr="00B60418"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  <w:t xml:space="preserve"> Baden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6628D" w14:textId="77777777" w:rsidR="0054219F" w:rsidRDefault="0054219F" w:rsidP="0054219F">
      <w:pPr>
        <w:spacing w:after="0" w:line="240" w:lineRule="auto"/>
      </w:pPr>
      <w:r>
        <w:separator/>
      </w:r>
    </w:p>
  </w:footnote>
  <w:footnote w:type="continuationSeparator" w:id="0">
    <w:p w14:paraId="72EE1D8E" w14:textId="77777777" w:rsidR="0054219F" w:rsidRDefault="0054219F" w:rsidP="0054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AA2D" w14:textId="58C1C406" w:rsidR="0054219F" w:rsidRDefault="0054219F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4727D1" wp14:editId="10E9B019">
          <wp:simplePos x="0" y="0"/>
          <wp:positionH relativeFrom="page">
            <wp:posOffset>-1438275</wp:posOffset>
          </wp:positionH>
          <wp:positionV relativeFrom="page">
            <wp:posOffset>266700</wp:posOffset>
          </wp:positionV>
          <wp:extent cx="8486775" cy="60058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6775" cy="60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06677"/>
    <w:multiLevelType w:val="hybridMultilevel"/>
    <w:tmpl w:val="7D0484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E04C2"/>
    <w:multiLevelType w:val="hybridMultilevel"/>
    <w:tmpl w:val="7C46ED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8319E"/>
    <w:multiLevelType w:val="hybridMultilevel"/>
    <w:tmpl w:val="5D7830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026B3"/>
    <w:multiLevelType w:val="hybridMultilevel"/>
    <w:tmpl w:val="D5F225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35B5D"/>
    <w:multiLevelType w:val="hybridMultilevel"/>
    <w:tmpl w:val="89A647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853F3"/>
    <w:multiLevelType w:val="hybridMultilevel"/>
    <w:tmpl w:val="A66C10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F3417"/>
    <w:multiLevelType w:val="hybridMultilevel"/>
    <w:tmpl w:val="0EA632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1655B"/>
    <w:multiLevelType w:val="hybridMultilevel"/>
    <w:tmpl w:val="4106E5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C2F4C"/>
    <w:multiLevelType w:val="hybridMultilevel"/>
    <w:tmpl w:val="5B147C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D50FC"/>
    <w:multiLevelType w:val="hybridMultilevel"/>
    <w:tmpl w:val="4D46DE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94749"/>
    <w:multiLevelType w:val="hybridMultilevel"/>
    <w:tmpl w:val="5310E0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801150">
    <w:abstractNumId w:val="10"/>
  </w:num>
  <w:num w:numId="2" w16cid:durableId="857544102">
    <w:abstractNumId w:val="4"/>
  </w:num>
  <w:num w:numId="3" w16cid:durableId="1810240735">
    <w:abstractNumId w:val="6"/>
  </w:num>
  <w:num w:numId="4" w16cid:durableId="894197578">
    <w:abstractNumId w:val="7"/>
  </w:num>
  <w:num w:numId="5" w16cid:durableId="682391017">
    <w:abstractNumId w:val="5"/>
  </w:num>
  <w:num w:numId="6" w16cid:durableId="1192451092">
    <w:abstractNumId w:val="2"/>
  </w:num>
  <w:num w:numId="7" w16cid:durableId="2072196622">
    <w:abstractNumId w:val="8"/>
  </w:num>
  <w:num w:numId="8" w16cid:durableId="5835262">
    <w:abstractNumId w:val="0"/>
  </w:num>
  <w:num w:numId="9" w16cid:durableId="1439594263">
    <w:abstractNumId w:val="9"/>
  </w:num>
  <w:num w:numId="10" w16cid:durableId="1408067295">
    <w:abstractNumId w:val="3"/>
  </w:num>
  <w:num w:numId="11" w16cid:durableId="1181503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9F"/>
    <w:rsid w:val="00017456"/>
    <w:rsid w:val="00085C96"/>
    <w:rsid w:val="00184A60"/>
    <w:rsid w:val="001B5F75"/>
    <w:rsid w:val="003317FC"/>
    <w:rsid w:val="0054219F"/>
    <w:rsid w:val="00555A3A"/>
    <w:rsid w:val="00600A27"/>
    <w:rsid w:val="008E4A93"/>
    <w:rsid w:val="00A61032"/>
    <w:rsid w:val="00AB6C84"/>
    <w:rsid w:val="00B60418"/>
    <w:rsid w:val="00C50C9A"/>
    <w:rsid w:val="00C9716A"/>
    <w:rsid w:val="00D0018F"/>
    <w:rsid w:val="00F7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D1018"/>
  <w15:chartTrackingRefBased/>
  <w15:docId w15:val="{799B0A2B-8B6F-40B4-A3E2-C2A9681A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74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219F"/>
  </w:style>
  <w:style w:type="paragraph" w:styleId="Fuzeile">
    <w:name w:val="footer"/>
    <w:basedOn w:val="Standard"/>
    <w:link w:val="FuzeileZchn"/>
    <w:uiPriority w:val="99"/>
    <w:unhideWhenUsed/>
    <w:rsid w:val="0054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219F"/>
  </w:style>
  <w:style w:type="paragraph" w:customStyle="1" w:styleId="EinfAbs">
    <w:name w:val="[Einf. Abs.]"/>
    <w:basedOn w:val="Standard"/>
    <w:uiPriority w:val="99"/>
    <w:rsid w:val="0054219F"/>
    <w:pPr>
      <w:autoSpaceDE w:val="0"/>
      <w:autoSpaceDN w:val="0"/>
      <w:adjustRightInd w:val="0"/>
      <w:spacing w:after="0" w:line="288" w:lineRule="auto"/>
      <w:textAlignment w:val="center"/>
    </w:pPr>
    <w:rPr>
      <w:rFonts w:ascii="Trade Gothic LT Std" w:hAnsi="Trade Gothic LT Std" w:cs="Trade Gothic LT Std"/>
      <w:color w:val="575756"/>
      <w:sz w:val="14"/>
      <w:szCs w:val="14"/>
      <w:lang w:val="de-DE"/>
    </w:rPr>
  </w:style>
  <w:style w:type="character" w:styleId="Hyperlink">
    <w:name w:val="Hyperlink"/>
    <w:uiPriority w:val="99"/>
    <w:unhideWhenUsed/>
    <w:rsid w:val="00017456"/>
    <w:rPr>
      <w:color w:val="0000FF"/>
      <w:u w:val="single"/>
    </w:rPr>
  </w:style>
  <w:style w:type="paragraph" w:styleId="StandardWeb">
    <w:name w:val="Normal (Web)"/>
    <w:basedOn w:val="Standard"/>
    <w:uiPriority w:val="99"/>
    <w:rsid w:val="0001745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017456"/>
    <w:pPr>
      <w:ind w:left="720"/>
      <w:contextualSpacing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Huber</dc:creator>
  <cp:keywords/>
  <dc:description/>
  <cp:lastModifiedBy>Heidi Huber</cp:lastModifiedBy>
  <cp:revision>2</cp:revision>
  <dcterms:created xsi:type="dcterms:W3CDTF">2024-09-12T09:38:00Z</dcterms:created>
  <dcterms:modified xsi:type="dcterms:W3CDTF">2024-09-12T09:38:00Z</dcterms:modified>
</cp:coreProperties>
</file>